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A8193" w14:textId="02E96C34" w:rsidR="00480EB9" w:rsidRPr="008659F4" w:rsidRDefault="00865FCB" w:rsidP="008659F4">
      <w:pPr>
        <w:jc w:val="center"/>
        <w:rPr>
          <w:b/>
          <w:i/>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anchor distT="0" distB="0" distL="114300" distR="114300" simplePos="0" relativeHeight="251658240" behindDoc="1" locked="0" layoutInCell="1" allowOverlap="1" wp14:anchorId="49BB96CB" wp14:editId="3C94D019">
            <wp:simplePos x="0" y="0"/>
            <wp:positionH relativeFrom="column">
              <wp:posOffset>200343</wp:posOffset>
            </wp:positionH>
            <wp:positionV relativeFrom="page">
              <wp:posOffset>976313</wp:posOffset>
            </wp:positionV>
            <wp:extent cx="514350" cy="58215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0539" cy="5891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26F4" w:rsidRPr="008659F4">
        <w:rPr>
          <w:b/>
          <w:i/>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Compte rendu de la réunion d</w:t>
      </w:r>
      <w:r w:rsidR="007A13EA">
        <w:rPr>
          <w:b/>
          <w:i/>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 22</w:t>
      </w:r>
      <w:r w:rsidR="005126F4" w:rsidRPr="008659F4">
        <w:rPr>
          <w:b/>
          <w:i/>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7A13EA">
        <w:rPr>
          <w:b/>
          <w:i/>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005126F4" w:rsidRPr="008659F4">
        <w:rPr>
          <w:b/>
          <w:i/>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w:t>
      </w:r>
      <w:r w:rsidR="009C290D">
        <w:rPr>
          <w:b/>
          <w:i/>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p>
    <w:p w14:paraId="6F699ADF" w14:textId="77777777" w:rsidR="005126F4" w:rsidRPr="008659F4" w:rsidRDefault="005126F4">
      <w:pPr>
        <w:rPr>
          <w:sz w:val="24"/>
          <w:szCs w:val="24"/>
        </w:rPr>
      </w:pPr>
    </w:p>
    <w:p w14:paraId="41675F3D" w14:textId="77777777" w:rsidR="005126F4" w:rsidRPr="008659F4" w:rsidRDefault="005126F4" w:rsidP="008659F4">
      <w:pPr>
        <w:spacing w:after="0"/>
        <w:rPr>
          <w:b/>
          <w:sz w:val="24"/>
          <w:szCs w:val="24"/>
        </w:rPr>
      </w:pPr>
      <w:r w:rsidRPr="008659F4">
        <w:rPr>
          <w:b/>
          <w:sz w:val="24"/>
          <w:szCs w:val="24"/>
        </w:rPr>
        <w:t>Présents</w:t>
      </w:r>
    </w:p>
    <w:p w14:paraId="35BD7550" w14:textId="77777777" w:rsidR="005126F4" w:rsidRPr="008659F4" w:rsidRDefault="005126F4" w:rsidP="008659F4">
      <w:pPr>
        <w:pStyle w:val="Paragraphedeliste"/>
        <w:numPr>
          <w:ilvl w:val="0"/>
          <w:numId w:val="1"/>
        </w:numPr>
        <w:spacing w:after="0"/>
        <w:rPr>
          <w:sz w:val="24"/>
          <w:szCs w:val="24"/>
        </w:rPr>
      </w:pPr>
      <w:r w:rsidRPr="008659F4">
        <w:rPr>
          <w:sz w:val="24"/>
          <w:szCs w:val="24"/>
        </w:rPr>
        <w:t>Marie Vignon</w:t>
      </w:r>
    </w:p>
    <w:p w14:paraId="404A42D9" w14:textId="77777777" w:rsidR="005126F4" w:rsidRPr="008659F4" w:rsidRDefault="005126F4" w:rsidP="005126F4">
      <w:pPr>
        <w:pStyle w:val="Paragraphedeliste"/>
        <w:numPr>
          <w:ilvl w:val="0"/>
          <w:numId w:val="1"/>
        </w:numPr>
        <w:rPr>
          <w:sz w:val="24"/>
          <w:szCs w:val="24"/>
        </w:rPr>
      </w:pPr>
      <w:r w:rsidRPr="008659F4">
        <w:rPr>
          <w:sz w:val="24"/>
          <w:szCs w:val="24"/>
        </w:rPr>
        <w:t xml:space="preserve">Manon </w:t>
      </w:r>
      <w:proofErr w:type="spellStart"/>
      <w:r w:rsidRPr="008659F4">
        <w:rPr>
          <w:sz w:val="24"/>
          <w:szCs w:val="24"/>
        </w:rPr>
        <w:t>Pupier</w:t>
      </w:r>
      <w:proofErr w:type="spellEnd"/>
    </w:p>
    <w:p w14:paraId="54EE6222" w14:textId="44284477" w:rsidR="005126F4" w:rsidRPr="007A13EA" w:rsidRDefault="005126F4" w:rsidP="007A13EA">
      <w:pPr>
        <w:pStyle w:val="Paragraphedeliste"/>
        <w:numPr>
          <w:ilvl w:val="0"/>
          <w:numId w:val="1"/>
        </w:numPr>
        <w:rPr>
          <w:sz w:val="24"/>
          <w:szCs w:val="24"/>
        </w:rPr>
      </w:pPr>
      <w:r w:rsidRPr="008659F4">
        <w:rPr>
          <w:sz w:val="24"/>
          <w:szCs w:val="24"/>
        </w:rPr>
        <w:t>Pierre-</w:t>
      </w:r>
      <w:proofErr w:type="spellStart"/>
      <w:r w:rsidRPr="008659F4">
        <w:rPr>
          <w:sz w:val="24"/>
          <w:szCs w:val="24"/>
        </w:rPr>
        <w:t>édouard</w:t>
      </w:r>
      <w:proofErr w:type="spellEnd"/>
      <w:r w:rsidR="009C290D">
        <w:rPr>
          <w:sz w:val="24"/>
          <w:szCs w:val="24"/>
        </w:rPr>
        <w:t xml:space="preserve"> Dalot</w:t>
      </w:r>
    </w:p>
    <w:p w14:paraId="687F8926" w14:textId="1DFBB55C" w:rsidR="005126F4" w:rsidRPr="009C290D" w:rsidRDefault="005126F4" w:rsidP="009C290D">
      <w:pPr>
        <w:pStyle w:val="Paragraphedeliste"/>
        <w:numPr>
          <w:ilvl w:val="0"/>
          <w:numId w:val="1"/>
        </w:numPr>
        <w:rPr>
          <w:sz w:val="24"/>
          <w:szCs w:val="24"/>
        </w:rPr>
      </w:pPr>
      <w:r w:rsidRPr="008659F4">
        <w:rPr>
          <w:sz w:val="24"/>
          <w:szCs w:val="24"/>
        </w:rPr>
        <w:t xml:space="preserve">Valentin </w:t>
      </w:r>
      <w:proofErr w:type="spellStart"/>
      <w:r w:rsidRPr="008659F4">
        <w:rPr>
          <w:sz w:val="24"/>
          <w:szCs w:val="24"/>
        </w:rPr>
        <w:t>Giraudin</w:t>
      </w:r>
      <w:proofErr w:type="spellEnd"/>
    </w:p>
    <w:p w14:paraId="65F70ADC" w14:textId="4ED2B6D5" w:rsidR="005126F4" w:rsidRPr="007A13EA" w:rsidRDefault="005126F4" w:rsidP="007A13EA">
      <w:pPr>
        <w:pStyle w:val="Paragraphedeliste"/>
        <w:numPr>
          <w:ilvl w:val="0"/>
          <w:numId w:val="1"/>
        </w:numPr>
        <w:rPr>
          <w:sz w:val="24"/>
          <w:szCs w:val="24"/>
        </w:rPr>
      </w:pPr>
      <w:r w:rsidRPr="008659F4">
        <w:rPr>
          <w:sz w:val="24"/>
          <w:szCs w:val="24"/>
        </w:rPr>
        <w:t>Alain Sadoine</w:t>
      </w:r>
    </w:p>
    <w:p w14:paraId="340A7984" w14:textId="2D8E382F" w:rsidR="005126F4" w:rsidRPr="009C290D" w:rsidRDefault="005126F4" w:rsidP="009C290D">
      <w:pPr>
        <w:pStyle w:val="Paragraphedeliste"/>
        <w:numPr>
          <w:ilvl w:val="0"/>
          <w:numId w:val="1"/>
        </w:numPr>
        <w:rPr>
          <w:sz w:val="24"/>
          <w:szCs w:val="24"/>
        </w:rPr>
      </w:pPr>
      <w:r w:rsidRPr="008659F4">
        <w:rPr>
          <w:sz w:val="24"/>
          <w:szCs w:val="24"/>
        </w:rPr>
        <w:t xml:space="preserve">Philippe </w:t>
      </w:r>
      <w:proofErr w:type="spellStart"/>
      <w:r w:rsidRPr="008659F4">
        <w:rPr>
          <w:sz w:val="24"/>
          <w:szCs w:val="24"/>
        </w:rPr>
        <w:t>Paruch</w:t>
      </w:r>
      <w:proofErr w:type="spellEnd"/>
    </w:p>
    <w:p w14:paraId="10E482A4" w14:textId="440E1D98" w:rsidR="005126F4" w:rsidRDefault="005126F4" w:rsidP="005126F4">
      <w:pPr>
        <w:pStyle w:val="Paragraphedeliste"/>
        <w:numPr>
          <w:ilvl w:val="0"/>
          <w:numId w:val="1"/>
        </w:numPr>
        <w:rPr>
          <w:sz w:val="24"/>
          <w:szCs w:val="24"/>
        </w:rPr>
      </w:pPr>
      <w:r w:rsidRPr="008659F4">
        <w:rPr>
          <w:sz w:val="24"/>
          <w:szCs w:val="24"/>
        </w:rPr>
        <w:t>Thierry Exbrayat</w:t>
      </w:r>
    </w:p>
    <w:p w14:paraId="6C9224BC" w14:textId="524DDD0E" w:rsidR="009C290D" w:rsidRDefault="009C290D" w:rsidP="005126F4">
      <w:pPr>
        <w:pStyle w:val="Paragraphedeliste"/>
        <w:numPr>
          <w:ilvl w:val="0"/>
          <w:numId w:val="1"/>
        </w:numPr>
        <w:rPr>
          <w:sz w:val="24"/>
          <w:szCs w:val="24"/>
        </w:rPr>
      </w:pPr>
      <w:proofErr w:type="spellStart"/>
      <w:r>
        <w:rPr>
          <w:sz w:val="24"/>
          <w:szCs w:val="24"/>
        </w:rPr>
        <w:t>Coleen</w:t>
      </w:r>
      <w:proofErr w:type="spellEnd"/>
      <w:r>
        <w:rPr>
          <w:sz w:val="24"/>
          <w:szCs w:val="24"/>
        </w:rPr>
        <w:t xml:space="preserve"> Berthelot</w:t>
      </w:r>
    </w:p>
    <w:p w14:paraId="10264020" w14:textId="180953F4" w:rsidR="009C290D" w:rsidRDefault="009C290D" w:rsidP="005126F4">
      <w:pPr>
        <w:pStyle w:val="Paragraphedeliste"/>
        <w:numPr>
          <w:ilvl w:val="0"/>
          <w:numId w:val="1"/>
        </w:numPr>
        <w:rPr>
          <w:sz w:val="24"/>
          <w:szCs w:val="24"/>
        </w:rPr>
      </w:pPr>
      <w:proofErr w:type="spellStart"/>
      <w:r>
        <w:rPr>
          <w:sz w:val="24"/>
          <w:szCs w:val="24"/>
        </w:rPr>
        <w:t>Erell</w:t>
      </w:r>
      <w:proofErr w:type="spellEnd"/>
      <w:r>
        <w:rPr>
          <w:sz w:val="24"/>
          <w:szCs w:val="24"/>
        </w:rPr>
        <w:t xml:space="preserve"> Marty-</w:t>
      </w:r>
      <w:proofErr w:type="spellStart"/>
      <w:r>
        <w:rPr>
          <w:sz w:val="24"/>
          <w:szCs w:val="24"/>
        </w:rPr>
        <w:t>Nantel</w:t>
      </w:r>
      <w:proofErr w:type="spellEnd"/>
    </w:p>
    <w:p w14:paraId="38E6692B" w14:textId="04BCEE16" w:rsidR="009C290D" w:rsidRDefault="009C290D" w:rsidP="005126F4">
      <w:pPr>
        <w:pStyle w:val="Paragraphedeliste"/>
        <w:numPr>
          <w:ilvl w:val="0"/>
          <w:numId w:val="1"/>
        </w:numPr>
        <w:rPr>
          <w:sz w:val="24"/>
          <w:szCs w:val="24"/>
        </w:rPr>
      </w:pPr>
      <w:r>
        <w:rPr>
          <w:sz w:val="24"/>
          <w:szCs w:val="24"/>
        </w:rPr>
        <w:t xml:space="preserve">Léa </w:t>
      </w:r>
      <w:proofErr w:type="spellStart"/>
      <w:r>
        <w:rPr>
          <w:sz w:val="24"/>
          <w:szCs w:val="24"/>
        </w:rPr>
        <w:t>Bracoud</w:t>
      </w:r>
      <w:proofErr w:type="spellEnd"/>
    </w:p>
    <w:p w14:paraId="33A11EE5" w14:textId="4A8B97AF" w:rsidR="007A13EA" w:rsidRDefault="007A13EA" w:rsidP="007A13EA">
      <w:pPr>
        <w:pStyle w:val="Paragraphedeliste"/>
        <w:numPr>
          <w:ilvl w:val="0"/>
          <w:numId w:val="1"/>
        </w:numPr>
        <w:rPr>
          <w:sz w:val="24"/>
          <w:szCs w:val="24"/>
        </w:rPr>
      </w:pPr>
      <w:r>
        <w:rPr>
          <w:sz w:val="24"/>
          <w:szCs w:val="24"/>
        </w:rPr>
        <w:t xml:space="preserve">Manon </w:t>
      </w:r>
      <w:proofErr w:type="spellStart"/>
      <w:r>
        <w:rPr>
          <w:sz w:val="24"/>
          <w:szCs w:val="24"/>
        </w:rPr>
        <w:t>Touge</w:t>
      </w:r>
      <w:proofErr w:type="spellEnd"/>
    </w:p>
    <w:p w14:paraId="6846E066" w14:textId="20361A53" w:rsidR="007A13EA" w:rsidRDefault="007A13EA" w:rsidP="007A13EA">
      <w:pPr>
        <w:pStyle w:val="Paragraphedeliste"/>
        <w:numPr>
          <w:ilvl w:val="0"/>
          <w:numId w:val="1"/>
        </w:numPr>
        <w:rPr>
          <w:sz w:val="24"/>
          <w:szCs w:val="24"/>
        </w:rPr>
      </w:pPr>
      <w:r>
        <w:rPr>
          <w:sz w:val="24"/>
          <w:szCs w:val="24"/>
        </w:rPr>
        <w:t>Aurélie Neyret</w:t>
      </w:r>
    </w:p>
    <w:p w14:paraId="569CB399" w14:textId="33B78F54" w:rsidR="007A13EA" w:rsidRDefault="007A13EA" w:rsidP="007A13EA">
      <w:pPr>
        <w:pStyle w:val="Paragraphedeliste"/>
        <w:numPr>
          <w:ilvl w:val="0"/>
          <w:numId w:val="1"/>
        </w:numPr>
        <w:rPr>
          <w:sz w:val="24"/>
          <w:szCs w:val="24"/>
        </w:rPr>
      </w:pPr>
      <w:r>
        <w:rPr>
          <w:sz w:val="24"/>
          <w:szCs w:val="24"/>
        </w:rPr>
        <w:t xml:space="preserve">Jade </w:t>
      </w:r>
      <w:proofErr w:type="spellStart"/>
      <w:r>
        <w:rPr>
          <w:sz w:val="24"/>
          <w:szCs w:val="24"/>
        </w:rPr>
        <w:t>Icher</w:t>
      </w:r>
      <w:proofErr w:type="spellEnd"/>
    </w:p>
    <w:p w14:paraId="58C09EC7" w14:textId="3FDEF9E2" w:rsidR="007A13EA" w:rsidRDefault="007A13EA" w:rsidP="007A13EA">
      <w:pPr>
        <w:pStyle w:val="Paragraphedeliste"/>
        <w:numPr>
          <w:ilvl w:val="0"/>
          <w:numId w:val="1"/>
        </w:numPr>
        <w:rPr>
          <w:sz w:val="24"/>
          <w:szCs w:val="24"/>
        </w:rPr>
      </w:pPr>
      <w:r>
        <w:rPr>
          <w:sz w:val="24"/>
          <w:szCs w:val="24"/>
        </w:rPr>
        <w:t>Valentin Lasserre</w:t>
      </w:r>
    </w:p>
    <w:p w14:paraId="68252F1D" w14:textId="5EA824AA" w:rsidR="007A13EA" w:rsidRDefault="007A13EA" w:rsidP="007A13EA">
      <w:pPr>
        <w:pStyle w:val="Paragraphedeliste"/>
        <w:numPr>
          <w:ilvl w:val="0"/>
          <w:numId w:val="1"/>
        </w:numPr>
        <w:rPr>
          <w:sz w:val="24"/>
          <w:szCs w:val="24"/>
        </w:rPr>
      </w:pPr>
      <w:r>
        <w:rPr>
          <w:sz w:val="24"/>
          <w:szCs w:val="24"/>
        </w:rPr>
        <w:t xml:space="preserve">Maxime </w:t>
      </w:r>
      <w:proofErr w:type="spellStart"/>
      <w:r>
        <w:rPr>
          <w:sz w:val="24"/>
          <w:szCs w:val="24"/>
        </w:rPr>
        <w:t>Pourprix</w:t>
      </w:r>
      <w:proofErr w:type="spellEnd"/>
    </w:p>
    <w:p w14:paraId="7393856A" w14:textId="14CFD562" w:rsidR="007A13EA" w:rsidRDefault="007A13EA" w:rsidP="007A13EA">
      <w:pPr>
        <w:pStyle w:val="Paragraphedeliste"/>
        <w:numPr>
          <w:ilvl w:val="0"/>
          <w:numId w:val="1"/>
        </w:numPr>
        <w:rPr>
          <w:sz w:val="24"/>
          <w:szCs w:val="24"/>
        </w:rPr>
      </w:pPr>
      <w:r>
        <w:rPr>
          <w:sz w:val="24"/>
          <w:szCs w:val="24"/>
        </w:rPr>
        <w:t>David Diaz</w:t>
      </w:r>
    </w:p>
    <w:p w14:paraId="0439D04B" w14:textId="04A3EFE0" w:rsidR="007A13EA" w:rsidRPr="007A13EA" w:rsidRDefault="007A13EA" w:rsidP="007A13EA">
      <w:pPr>
        <w:pStyle w:val="Paragraphedeliste"/>
        <w:numPr>
          <w:ilvl w:val="0"/>
          <w:numId w:val="1"/>
        </w:numPr>
        <w:rPr>
          <w:sz w:val="24"/>
          <w:szCs w:val="24"/>
        </w:rPr>
      </w:pPr>
      <w:r>
        <w:rPr>
          <w:sz w:val="24"/>
          <w:szCs w:val="24"/>
        </w:rPr>
        <w:t>Samuel Le Goff</w:t>
      </w:r>
    </w:p>
    <w:p w14:paraId="337CC93F" w14:textId="0A8F013A" w:rsidR="005126F4" w:rsidRDefault="00D93A0D" w:rsidP="005126F4">
      <w:pPr>
        <w:rPr>
          <w:sz w:val="24"/>
          <w:szCs w:val="24"/>
        </w:rPr>
      </w:pPr>
      <w:r>
        <w:rPr>
          <w:sz w:val="24"/>
          <w:szCs w:val="24"/>
        </w:rPr>
        <w:t>Autour d’un pique-nique fort sympathique, nous avons fait le point sur la vie de l’association.</w:t>
      </w:r>
    </w:p>
    <w:p w14:paraId="2B2EB1AA" w14:textId="77777777" w:rsidR="00D93A0D" w:rsidRDefault="00D93A0D" w:rsidP="005126F4">
      <w:pPr>
        <w:rPr>
          <w:sz w:val="24"/>
          <w:szCs w:val="24"/>
        </w:rPr>
      </w:pPr>
    </w:p>
    <w:p w14:paraId="554134FA" w14:textId="35390705" w:rsidR="008659F4" w:rsidRPr="008659F4" w:rsidRDefault="007A13EA" w:rsidP="005126F4">
      <w:pPr>
        <w:rPr>
          <w:b/>
          <w: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Retour</w:t>
      </w:r>
      <w:r w:rsidR="007C5D33">
        <w:rPr>
          <w:b/>
          <w: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b/>
          <w: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Mission </w:t>
      </w:r>
      <w:proofErr w:type="spellStart"/>
      <w:r w:rsidR="007C5D33">
        <w:rPr>
          <w:b/>
          <w: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Tatiouine</w:t>
      </w:r>
      <w:proofErr w:type="spellEnd"/>
      <w:r w:rsidR="007C5D33">
        <w:rPr>
          <w:b/>
          <w: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(Maroc)</w:t>
      </w:r>
    </w:p>
    <w:p w14:paraId="5B9F41D8" w14:textId="7E42F6EC" w:rsidR="005126F4" w:rsidRPr="004B08F9" w:rsidRDefault="007C5D33" w:rsidP="005126F4">
      <w:pPr>
        <w:rPr>
          <w:b/>
          <w:sz w:val="24"/>
          <w:szCs w:val="24"/>
        </w:rPr>
      </w:pPr>
      <w:r w:rsidRPr="004B08F9">
        <w:rPr>
          <w:b/>
          <w:sz w:val="24"/>
          <w:szCs w:val="24"/>
        </w:rPr>
        <w:t>Déroulement de la mi</w:t>
      </w:r>
      <w:r w:rsidR="007A13EA">
        <w:rPr>
          <w:b/>
          <w:sz w:val="24"/>
          <w:szCs w:val="24"/>
        </w:rPr>
        <w:t>ssion</w:t>
      </w:r>
    </w:p>
    <w:p w14:paraId="611F2E53" w14:textId="0A8B4F28" w:rsidR="004B08F9" w:rsidRDefault="007A13EA" w:rsidP="007A13EA">
      <w:pPr>
        <w:rPr>
          <w:sz w:val="24"/>
          <w:szCs w:val="24"/>
        </w:rPr>
      </w:pPr>
      <w:r>
        <w:rPr>
          <w:sz w:val="24"/>
          <w:szCs w:val="24"/>
        </w:rPr>
        <w:t xml:space="preserve">La mission a été un succès. </w:t>
      </w:r>
    </w:p>
    <w:p w14:paraId="1D686981" w14:textId="18C98157" w:rsidR="007A13EA" w:rsidRDefault="007A13EA" w:rsidP="007A13EA">
      <w:pPr>
        <w:rPr>
          <w:sz w:val="24"/>
          <w:szCs w:val="24"/>
        </w:rPr>
      </w:pPr>
      <w:r>
        <w:rPr>
          <w:sz w:val="24"/>
          <w:szCs w:val="24"/>
        </w:rPr>
        <w:t>Sur le plan logistique, tout s’est bien déroulé. Prise en charge très chaleureuse de la part des locaux (Farid, Cherif, Fatim-</w:t>
      </w:r>
      <w:proofErr w:type="gramStart"/>
      <w:r>
        <w:rPr>
          <w:sz w:val="24"/>
          <w:szCs w:val="24"/>
        </w:rPr>
        <w:t>Zara….</w:t>
      </w:r>
      <w:proofErr w:type="gramEnd"/>
      <w:r>
        <w:rPr>
          <w:sz w:val="24"/>
          <w:szCs w:val="24"/>
        </w:rPr>
        <w:t xml:space="preserve">et tous les autres). </w:t>
      </w:r>
    </w:p>
    <w:p w14:paraId="0573A493" w14:textId="13CB1116" w:rsidR="007A13EA" w:rsidRDefault="007A13EA" w:rsidP="007A13EA">
      <w:pPr>
        <w:rPr>
          <w:sz w:val="24"/>
          <w:szCs w:val="24"/>
        </w:rPr>
      </w:pPr>
      <w:r>
        <w:rPr>
          <w:sz w:val="24"/>
          <w:szCs w:val="24"/>
        </w:rPr>
        <w:t>Sur le plan ostéopathique, nous avons vu près de 180 patients sur 5 jours ½. La demande était là, avec des motifs de consultations justifiés.</w:t>
      </w:r>
    </w:p>
    <w:p w14:paraId="705B3408" w14:textId="2DAD4D82" w:rsidR="007A13EA" w:rsidRDefault="007A13EA" w:rsidP="007A13EA">
      <w:pPr>
        <w:rPr>
          <w:sz w:val="24"/>
          <w:szCs w:val="24"/>
        </w:rPr>
      </w:pPr>
      <w:r>
        <w:rPr>
          <w:sz w:val="24"/>
          <w:szCs w:val="24"/>
        </w:rPr>
        <w:t xml:space="preserve">Quelques cas médicaux, qui posent la question si possible d’un médecin sur les prochaines missions. Il faudrait réfléchir à ses rôles pendant la mission, et surtout trouver des volontaires. </w:t>
      </w:r>
    </w:p>
    <w:p w14:paraId="6C834ED0" w14:textId="00DA3FF6" w:rsidR="002A2BD3" w:rsidRDefault="002A2BD3" w:rsidP="007A13EA">
      <w:pPr>
        <w:rPr>
          <w:sz w:val="24"/>
          <w:szCs w:val="24"/>
        </w:rPr>
      </w:pPr>
      <w:r>
        <w:rPr>
          <w:sz w:val="24"/>
          <w:szCs w:val="24"/>
        </w:rPr>
        <w:t>Au 4</w:t>
      </w:r>
      <w:r w:rsidRPr="002A2BD3">
        <w:rPr>
          <w:sz w:val="24"/>
          <w:szCs w:val="24"/>
          <w:vertAlign w:val="superscript"/>
        </w:rPr>
        <w:t>ème</w:t>
      </w:r>
      <w:r>
        <w:rPr>
          <w:sz w:val="24"/>
          <w:szCs w:val="24"/>
        </w:rPr>
        <w:t xml:space="preserve"> jour de la mission, un sentiment d’essoufflement s’est ressenti dans l’équipe (journées difficiles, conditions de vie en collectivité hors de sa zone de confort, vie dans un milieu, certes superbe, mais un peu confiné…). Nous devons réfléchir à une organisation différente pour les prochaines missions (pause en milieu de mission, 2 sites différents d’action au cours de la mission…). </w:t>
      </w:r>
    </w:p>
    <w:p w14:paraId="4FD46CB9" w14:textId="235BE36E" w:rsidR="002A2BD3" w:rsidRDefault="002A2BD3" w:rsidP="007A13EA">
      <w:pPr>
        <w:rPr>
          <w:sz w:val="24"/>
          <w:szCs w:val="24"/>
        </w:rPr>
      </w:pPr>
    </w:p>
    <w:p w14:paraId="1730B952" w14:textId="5540A157" w:rsidR="002A2BD3" w:rsidRDefault="002A2BD3" w:rsidP="007A13EA">
      <w:pPr>
        <w:rPr>
          <w:sz w:val="24"/>
          <w:szCs w:val="24"/>
        </w:rPr>
      </w:pPr>
      <w:r>
        <w:rPr>
          <w:sz w:val="24"/>
          <w:szCs w:val="24"/>
        </w:rPr>
        <w:t>La cohésion d’équipe pendant ce séjour a été parfaite.</w:t>
      </w:r>
    </w:p>
    <w:p w14:paraId="2E6D7DB8" w14:textId="794E09C1" w:rsidR="007A13EA" w:rsidRDefault="007A13EA" w:rsidP="007A13EA">
      <w:pPr>
        <w:rPr>
          <w:sz w:val="24"/>
          <w:szCs w:val="24"/>
        </w:rPr>
      </w:pPr>
      <w:r>
        <w:rPr>
          <w:sz w:val="24"/>
          <w:szCs w:val="24"/>
        </w:rPr>
        <w:t xml:space="preserve">L’équipe qui s’est rendue à </w:t>
      </w:r>
      <w:proofErr w:type="spellStart"/>
      <w:r>
        <w:rPr>
          <w:sz w:val="24"/>
          <w:szCs w:val="24"/>
        </w:rPr>
        <w:t>Tatiouine</w:t>
      </w:r>
      <w:proofErr w:type="spellEnd"/>
      <w:r>
        <w:rPr>
          <w:sz w:val="24"/>
          <w:szCs w:val="24"/>
        </w:rPr>
        <w:t xml:space="preserve"> se retrouve le 25/06 pour un débriefing. Nous allons faire un compte-rendu détaillé que nous pourrons diffuser sur les réseaux et auprès des personnes qui ont participé au financement de la mission. </w:t>
      </w:r>
    </w:p>
    <w:p w14:paraId="0DA691C8" w14:textId="77777777" w:rsidR="002A2BD3" w:rsidRDefault="002A2BD3" w:rsidP="007A13EA">
      <w:pPr>
        <w:rPr>
          <w:sz w:val="24"/>
          <w:szCs w:val="24"/>
        </w:rPr>
      </w:pPr>
    </w:p>
    <w:p w14:paraId="397CD802" w14:textId="510F4099" w:rsidR="007A13EA" w:rsidRDefault="007A13EA" w:rsidP="007A13EA">
      <w:pPr>
        <w:rPr>
          <w:b/>
          <w:sz w:val="24"/>
          <w:szCs w:val="24"/>
        </w:rPr>
      </w:pPr>
      <w:r>
        <w:rPr>
          <w:b/>
          <w:sz w:val="24"/>
          <w:szCs w:val="24"/>
        </w:rPr>
        <w:t>Quid des 2 volontaires qui se sont désistés en dernière minute</w:t>
      </w:r>
    </w:p>
    <w:p w14:paraId="512DFBA8" w14:textId="581439B5" w:rsidR="007A13EA" w:rsidRDefault="007A13EA" w:rsidP="007A13EA">
      <w:pPr>
        <w:rPr>
          <w:bCs/>
          <w:sz w:val="24"/>
          <w:szCs w:val="24"/>
        </w:rPr>
      </w:pPr>
      <w:proofErr w:type="gramStart"/>
      <w:r>
        <w:rPr>
          <w:bCs/>
          <w:sz w:val="24"/>
          <w:szCs w:val="24"/>
        </w:rPr>
        <w:t>Suite à un</w:t>
      </w:r>
      <w:proofErr w:type="gramEnd"/>
      <w:r>
        <w:rPr>
          <w:bCs/>
          <w:sz w:val="24"/>
          <w:szCs w:val="24"/>
        </w:rPr>
        <w:t xml:space="preserve"> vote à main levée, il a été décidé à l’unanimité de demander aux 2 personnes concernées, de rembourser le montant de leur billet d’avion (soit 160 euros chacune), comme cela avait été indiqué par mail avant que chacun d’engage dans la mission. </w:t>
      </w:r>
    </w:p>
    <w:p w14:paraId="08D41635" w14:textId="34059C0F" w:rsidR="007A13EA" w:rsidRDefault="007A13EA" w:rsidP="007A13EA">
      <w:pPr>
        <w:rPr>
          <w:bCs/>
          <w:sz w:val="24"/>
          <w:szCs w:val="24"/>
        </w:rPr>
      </w:pPr>
      <w:r>
        <w:rPr>
          <w:bCs/>
          <w:sz w:val="24"/>
          <w:szCs w:val="24"/>
        </w:rPr>
        <w:t xml:space="preserve">Cette décision est prise pour rappeler à chacun qu’il s’agit d’un engagement, mais aussi pour éviter dans l’avenir que cette situation ne se reproduise. </w:t>
      </w:r>
    </w:p>
    <w:p w14:paraId="5640B733" w14:textId="4C4A3DAB" w:rsidR="007A13EA" w:rsidRPr="007A13EA" w:rsidRDefault="007A13EA" w:rsidP="007A13EA">
      <w:pPr>
        <w:rPr>
          <w:bCs/>
          <w:sz w:val="24"/>
          <w:szCs w:val="24"/>
        </w:rPr>
      </w:pPr>
      <w:r>
        <w:rPr>
          <w:bCs/>
          <w:sz w:val="24"/>
          <w:szCs w:val="24"/>
        </w:rPr>
        <w:t>Ce remboursement permettra par ailleurs de financer 2 billets d’avion pour la prochaine mission.</w:t>
      </w:r>
    </w:p>
    <w:p w14:paraId="4A3350BD" w14:textId="19307573" w:rsidR="002A2BD3" w:rsidRDefault="007A13EA" w:rsidP="002A2BD3">
      <w:pPr>
        <w:rPr>
          <w:b/>
          <w:sz w:val="24"/>
          <w:szCs w:val="24"/>
        </w:rPr>
      </w:pPr>
      <w:r>
        <w:rPr>
          <w:sz w:val="24"/>
          <w:szCs w:val="24"/>
        </w:rPr>
        <w:t xml:space="preserve"> </w:t>
      </w:r>
      <w:r w:rsidR="002A2BD3">
        <w:rPr>
          <w:b/>
          <w:sz w:val="24"/>
          <w:szCs w:val="24"/>
        </w:rPr>
        <w:t xml:space="preserve">Prochaine mission </w:t>
      </w:r>
      <w:proofErr w:type="spellStart"/>
      <w:r w:rsidR="002A2BD3">
        <w:rPr>
          <w:b/>
          <w:sz w:val="24"/>
          <w:szCs w:val="24"/>
        </w:rPr>
        <w:t>Tatiouine</w:t>
      </w:r>
      <w:proofErr w:type="spellEnd"/>
    </w:p>
    <w:p w14:paraId="73167AF7" w14:textId="033F80EF" w:rsidR="002A2BD3" w:rsidRDefault="00867F8D" w:rsidP="002A2BD3">
      <w:pPr>
        <w:rPr>
          <w:bCs/>
          <w:sz w:val="24"/>
          <w:szCs w:val="24"/>
        </w:rPr>
      </w:pPr>
      <w:r>
        <w:rPr>
          <w:bCs/>
          <w:sz w:val="24"/>
          <w:szCs w:val="24"/>
        </w:rPr>
        <w:t xml:space="preserve">La prochaine mission pourrait se dérouler pendant les vacances de Toussaint. </w:t>
      </w:r>
    </w:p>
    <w:p w14:paraId="3641F371" w14:textId="79888C9B" w:rsidR="00867F8D" w:rsidRDefault="00867F8D" w:rsidP="002A2BD3">
      <w:pPr>
        <w:rPr>
          <w:bCs/>
          <w:sz w:val="24"/>
          <w:szCs w:val="24"/>
        </w:rPr>
      </w:pPr>
      <w:r>
        <w:rPr>
          <w:bCs/>
          <w:sz w:val="24"/>
          <w:szCs w:val="24"/>
        </w:rPr>
        <w:t xml:space="preserve">Nous avions évoqué cette hypothèse avec Farid et Chérif quand nous étions là-bas. Ils sont prêts à nous recevoir à nouveau. </w:t>
      </w:r>
    </w:p>
    <w:p w14:paraId="0686FD1D" w14:textId="0751B6F0" w:rsidR="00867F8D" w:rsidRDefault="00867F8D" w:rsidP="002A2BD3">
      <w:pPr>
        <w:rPr>
          <w:bCs/>
          <w:sz w:val="24"/>
          <w:szCs w:val="24"/>
        </w:rPr>
      </w:pPr>
      <w:r>
        <w:rPr>
          <w:bCs/>
          <w:sz w:val="24"/>
          <w:szCs w:val="24"/>
        </w:rPr>
        <w:t xml:space="preserve">Le nombre de 8 participants s’est avéré idéal ; nous repartons donc sur cette base. </w:t>
      </w:r>
    </w:p>
    <w:p w14:paraId="64E3CD28" w14:textId="4A94B9A7" w:rsidR="00867F8D" w:rsidRDefault="00867F8D" w:rsidP="002A2BD3">
      <w:pPr>
        <w:rPr>
          <w:bCs/>
          <w:sz w:val="24"/>
          <w:szCs w:val="24"/>
        </w:rPr>
      </w:pPr>
      <w:r>
        <w:rPr>
          <w:bCs/>
          <w:sz w:val="24"/>
          <w:szCs w:val="24"/>
        </w:rPr>
        <w:t xml:space="preserve">Pour l’instant, certains élèves se sont portés volontaires : </w:t>
      </w:r>
    </w:p>
    <w:p w14:paraId="46A31894" w14:textId="28CF4784" w:rsidR="00867F8D" w:rsidRDefault="00867F8D" w:rsidP="00867F8D">
      <w:pPr>
        <w:pStyle w:val="Paragraphedeliste"/>
        <w:numPr>
          <w:ilvl w:val="0"/>
          <w:numId w:val="1"/>
        </w:numPr>
        <w:rPr>
          <w:bCs/>
          <w:sz w:val="24"/>
          <w:szCs w:val="24"/>
        </w:rPr>
      </w:pPr>
      <w:r>
        <w:rPr>
          <w:bCs/>
          <w:sz w:val="24"/>
          <w:szCs w:val="24"/>
        </w:rPr>
        <w:t>Lucile Barrel (qui pourra faire le lien avec la dernière mission)</w:t>
      </w:r>
    </w:p>
    <w:p w14:paraId="32F74A7A" w14:textId="2566C3E0" w:rsidR="00867F8D" w:rsidRDefault="00867F8D" w:rsidP="00867F8D">
      <w:pPr>
        <w:pStyle w:val="Paragraphedeliste"/>
        <w:numPr>
          <w:ilvl w:val="0"/>
          <w:numId w:val="1"/>
        </w:numPr>
        <w:rPr>
          <w:bCs/>
          <w:sz w:val="24"/>
          <w:szCs w:val="24"/>
        </w:rPr>
      </w:pPr>
      <w:r>
        <w:rPr>
          <w:bCs/>
          <w:sz w:val="24"/>
          <w:szCs w:val="24"/>
        </w:rPr>
        <w:t>Déborah Chambon</w:t>
      </w:r>
    </w:p>
    <w:p w14:paraId="72753459" w14:textId="394FCB14" w:rsidR="00867F8D" w:rsidRDefault="00867F8D" w:rsidP="00867F8D">
      <w:pPr>
        <w:pStyle w:val="Paragraphedeliste"/>
        <w:numPr>
          <w:ilvl w:val="0"/>
          <w:numId w:val="1"/>
        </w:numPr>
        <w:rPr>
          <w:bCs/>
          <w:sz w:val="24"/>
          <w:szCs w:val="24"/>
        </w:rPr>
      </w:pPr>
      <w:r>
        <w:rPr>
          <w:bCs/>
          <w:sz w:val="24"/>
          <w:szCs w:val="24"/>
        </w:rPr>
        <w:t xml:space="preserve">Lara </w:t>
      </w:r>
      <w:proofErr w:type="spellStart"/>
      <w:r>
        <w:rPr>
          <w:bCs/>
          <w:sz w:val="24"/>
          <w:szCs w:val="24"/>
        </w:rPr>
        <w:t>Debard</w:t>
      </w:r>
      <w:proofErr w:type="spellEnd"/>
    </w:p>
    <w:p w14:paraId="5A30EABC" w14:textId="57016B1C" w:rsidR="00867F8D" w:rsidRDefault="00867F8D" w:rsidP="00867F8D">
      <w:pPr>
        <w:pStyle w:val="Paragraphedeliste"/>
        <w:numPr>
          <w:ilvl w:val="0"/>
          <w:numId w:val="1"/>
        </w:numPr>
        <w:rPr>
          <w:bCs/>
          <w:sz w:val="24"/>
          <w:szCs w:val="24"/>
        </w:rPr>
      </w:pPr>
      <w:r>
        <w:rPr>
          <w:bCs/>
          <w:sz w:val="24"/>
          <w:szCs w:val="24"/>
        </w:rPr>
        <w:t xml:space="preserve">Valentin </w:t>
      </w:r>
      <w:proofErr w:type="spellStart"/>
      <w:r>
        <w:rPr>
          <w:bCs/>
          <w:sz w:val="24"/>
          <w:szCs w:val="24"/>
        </w:rPr>
        <w:t>Giraudin</w:t>
      </w:r>
      <w:proofErr w:type="spellEnd"/>
    </w:p>
    <w:p w14:paraId="6C76E8D6" w14:textId="2CE6053D" w:rsidR="00867F8D" w:rsidRDefault="00867F8D" w:rsidP="00867F8D">
      <w:pPr>
        <w:pStyle w:val="Paragraphedeliste"/>
        <w:numPr>
          <w:ilvl w:val="0"/>
          <w:numId w:val="1"/>
        </w:numPr>
        <w:rPr>
          <w:bCs/>
          <w:sz w:val="24"/>
          <w:szCs w:val="24"/>
        </w:rPr>
      </w:pPr>
      <w:r>
        <w:rPr>
          <w:bCs/>
          <w:sz w:val="24"/>
          <w:szCs w:val="24"/>
        </w:rPr>
        <w:t xml:space="preserve">Valentin Lasserre </w:t>
      </w:r>
    </w:p>
    <w:p w14:paraId="0F63B8D3" w14:textId="3CBC7F46" w:rsidR="00867F8D" w:rsidRDefault="00867F8D" w:rsidP="00867F8D">
      <w:pPr>
        <w:rPr>
          <w:bCs/>
          <w:sz w:val="24"/>
          <w:szCs w:val="24"/>
        </w:rPr>
      </w:pPr>
      <w:r>
        <w:rPr>
          <w:bCs/>
          <w:sz w:val="24"/>
          <w:szCs w:val="24"/>
        </w:rPr>
        <w:t xml:space="preserve">Il reste une place potentielle pour un élève, et 2 places pour des encadrants. </w:t>
      </w:r>
    </w:p>
    <w:p w14:paraId="266B7BEB" w14:textId="199A9DFC" w:rsidR="00867F8D" w:rsidRDefault="00867F8D" w:rsidP="00867F8D">
      <w:pPr>
        <w:rPr>
          <w:bCs/>
          <w:sz w:val="24"/>
          <w:szCs w:val="24"/>
        </w:rPr>
      </w:pPr>
      <w:r>
        <w:rPr>
          <w:bCs/>
          <w:sz w:val="24"/>
          <w:szCs w:val="24"/>
        </w:rPr>
        <w:t xml:space="preserve">Normalement, 2 ostéopathes, anciennes de ATSA FP se sont proposées (à confirmer par rapport aux dates). </w:t>
      </w:r>
    </w:p>
    <w:p w14:paraId="5BAB7FA6" w14:textId="6D6ECF08" w:rsidR="00867F8D" w:rsidRPr="00867F8D" w:rsidRDefault="00867F8D" w:rsidP="00867F8D">
      <w:pPr>
        <w:rPr>
          <w:bCs/>
          <w:sz w:val="24"/>
          <w:szCs w:val="24"/>
        </w:rPr>
      </w:pPr>
      <w:r>
        <w:rPr>
          <w:bCs/>
          <w:sz w:val="24"/>
          <w:szCs w:val="24"/>
        </w:rPr>
        <w:t xml:space="preserve">Reste la problématique du financement. </w:t>
      </w:r>
    </w:p>
    <w:p w14:paraId="7F032897" w14:textId="396284F3" w:rsidR="007A13EA" w:rsidRDefault="007A13EA" w:rsidP="007A13EA">
      <w:pPr>
        <w:rPr>
          <w:sz w:val="24"/>
          <w:szCs w:val="24"/>
        </w:rPr>
      </w:pPr>
    </w:p>
    <w:p w14:paraId="13932EFA" w14:textId="107DF85A" w:rsidR="00D93A0D" w:rsidRDefault="00D93A0D" w:rsidP="007A13EA">
      <w:pPr>
        <w:rPr>
          <w:sz w:val="24"/>
          <w:szCs w:val="24"/>
        </w:rPr>
      </w:pPr>
    </w:p>
    <w:p w14:paraId="4BAD4BC4" w14:textId="52408B73" w:rsidR="00D93A0D" w:rsidRDefault="00D93A0D" w:rsidP="007A13EA">
      <w:pPr>
        <w:rPr>
          <w:sz w:val="24"/>
          <w:szCs w:val="24"/>
        </w:rPr>
      </w:pPr>
    </w:p>
    <w:p w14:paraId="11328E2D" w14:textId="77777777" w:rsidR="00D93A0D" w:rsidRPr="007A13EA" w:rsidRDefault="00D93A0D" w:rsidP="007A13EA">
      <w:pPr>
        <w:rPr>
          <w:sz w:val="24"/>
          <w:szCs w:val="24"/>
        </w:rPr>
      </w:pPr>
      <w:bookmarkStart w:id="0" w:name="_GoBack"/>
      <w:bookmarkEnd w:id="0"/>
    </w:p>
    <w:p w14:paraId="51E85D23" w14:textId="16D65DC2" w:rsidR="004B08F9" w:rsidRPr="004B08F9" w:rsidRDefault="00867F8D" w:rsidP="007C5D33">
      <w:pPr>
        <w:rPr>
          <w:b/>
          <w: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Financement</w:t>
      </w:r>
    </w:p>
    <w:p w14:paraId="49AD5276" w14:textId="29B37E99" w:rsidR="004B08F9" w:rsidRDefault="00867F8D" w:rsidP="00867F8D">
      <w:pPr>
        <w:rPr>
          <w:sz w:val="24"/>
          <w:szCs w:val="24"/>
        </w:rPr>
      </w:pPr>
      <w:r>
        <w:rPr>
          <w:sz w:val="24"/>
          <w:szCs w:val="24"/>
        </w:rPr>
        <w:t xml:space="preserve">Le budget prévisionnel pour la prochaine mission est de 4000 euros. </w:t>
      </w:r>
    </w:p>
    <w:p w14:paraId="4A064EAD" w14:textId="660C6F39" w:rsidR="00B0566A" w:rsidRDefault="00B0566A" w:rsidP="00867F8D">
      <w:pPr>
        <w:rPr>
          <w:sz w:val="24"/>
          <w:szCs w:val="24"/>
        </w:rPr>
      </w:pPr>
      <w:r>
        <w:rPr>
          <w:sz w:val="24"/>
          <w:szCs w:val="24"/>
        </w:rPr>
        <w:t xml:space="preserve">Il nous faut donc trouver cette somme d’ici fin octobre. </w:t>
      </w:r>
    </w:p>
    <w:p w14:paraId="661887F2" w14:textId="562449B8" w:rsidR="00D93A0D" w:rsidRDefault="00D93A0D" w:rsidP="00867F8D">
      <w:pPr>
        <w:rPr>
          <w:sz w:val="24"/>
          <w:szCs w:val="24"/>
        </w:rPr>
      </w:pPr>
      <w:r>
        <w:rPr>
          <w:sz w:val="24"/>
          <w:szCs w:val="24"/>
        </w:rPr>
        <w:t xml:space="preserve">Nous allons faire le point cet été avec Pierre </w:t>
      </w:r>
      <w:proofErr w:type="spellStart"/>
      <w:r>
        <w:rPr>
          <w:sz w:val="24"/>
          <w:szCs w:val="24"/>
        </w:rPr>
        <w:t>édouard</w:t>
      </w:r>
      <w:proofErr w:type="spellEnd"/>
      <w:r>
        <w:rPr>
          <w:sz w:val="24"/>
          <w:szCs w:val="24"/>
        </w:rPr>
        <w:t xml:space="preserve"> sur l’état des comptes afin de savoir de combien nous avons besoin. </w:t>
      </w:r>
    </w:p>
    <w:p w14:paraId="7E7051E5" w14:textId="17279F57" w:rsidR="00BF6831" w:rsidRDefault="00BF6831" w:rsidP="00867F8D">
      <w:pPr>
        <w:rPr>
          <w:sz w:val="24"/>
          <w:szCs w:val="24"/>
        </w:rPr>
      </w:pPr>
      <w:r>
        <w:rPr>
          <w:sz w:val="24"/>
          <w:szCs w:val="24"/>
        </w:rPr>
        <w:t>David (3</w:t>
      </w:r>
      <w:r w:rsidRPr="00BF6831">
        <w:rPr>
          <w:sz w:val="24"/>
          <w:szCs w:val="24"/>
          <w:vertAlign w:val="superscript"/>
        </w:rPr>
        <w:t>ème</w:t>
      </w:r>
      <w:r>
        <w:rPr>
          <w:sz w:val="24"/>
          <w:szCs w:val="24"/>
        </w:rPr>
        <w:t xml:space="preserve"> année FP) a trouvé un sponsor qui devrait nous faire un don. </w:t>
      </w:r>
    </w:p>
    <w:p w14:paraId="6872B514" w14:textId="75B4CD85" w:rsidR="00BF6831" w:rsidRDefault="00BF6831" w:rsidP="00867F8D">
      <w:pPr>
        <w:rPr>
          <w:sz w:val="24"/>
          <w:szCs w:val="24"/>
        </w:rPr>
      </w:pPr>
      <w:r>
        <w:rPr>
          <w:sz w:val="24"/>
          <w:szCs w:val="24"/>
        </w:rPr>
        <w:t xml:space="preserve">La solution la plus sûre pour récolter les fonds d’ici octobre serait de reprogrammer une vente de vin fin septembre. </w:t>
      </w:r>
    </w:p>
    <w:p w14:paraId="343D5EE7" w14:textId="111A74F0" w:rsidR="00BF6831" w:rsidRDefault="00BF6831" w:rsidP="00867F8D">
      <w:pPr>
        <w:rPr>
          <w:sz w:val="24"/>
          <w:szCs w:val="24"/>
        </w:rPr>
      </w:pPr>
      <w:r>
        <w:rPr>
          <w:sz w:val="24"/>
          <w:szCs w:val="24"/>
        </w:rPr>
        <w:t xml:space="preserve">Il faut que chaque adhérent motive les gens de sa promo afin de vendre du vin à leur entourage. </w:t>
      </w:r>
    </w:p>
    <w:p w14:paraId="3F04DDF3" w14:textId="2195B959" w:rsidR="00BF6831" w:rsidRDefault="00BF6831" w:rsidP="00867F8D">
      <w:pPr>
        <w:rPr>
          <w:sz w:val="24"/>
          <w:szCs w:val="24"/>
        </w:rPr>
      </w:pPr>
      <w:r>
        <w:rPr>
          <w:sz w:val="24"/>
          <w:szCs w:val="24"/>
        </w:rPr>
        <w:t xml:space="preserve">Sinon, le renouvellement des adhésions à la prochaine AG de septembre devrait aussi assurer des revenus. </w:t>
      </w:r>
    </w:p>
    <w:p w14:paraId="65D81F83" w14:textId="553290F5" w:rsidR="004B08F9" w:rsidRDefault="004B08F9" w:rsidP="007C5D33">
      <w:pPr>
        <w:rPr>
          <w:sz w:val="24"/>
          <w:szCs w:val="24"/>
        </w:rPr>
      </w:pPr>
    </w:p>
    <w:p w14:paraId="03716F0A" w14:textId="469C1336" w:rsidR="004B08F9" w:rsidRPr="008659F4" w:rsidRDefault="004B08F9" w:rsidP="004B08F9">
      <w:pPr>
        <w:rPr>
          <w:b/>
          <w: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Actions à mener</w:t>
      </w:r>
    </w:p>
    <w:p w14:paraId="6E185DB2" w14:textId="4F93F108" w:rsidR="008B38B0" w:rsidRDefault="00CC3B58" w:rsidP="00BF6831">
      <w:pPr>
        <w:rPr>
          <w:sz w:val="24"/>
          <w:szCs w:val="24"/>
        </w:rPr>
      </w:pPr>
      <w:r>
        <w:rPr>
          <w:sz w:val="24"/>
          <w:szCs w:val="24"/>
        </w:rPr>
        <w:t xml:space="preserve">D’autres actions sont prévues : </w:t>
      </w:r>
    </w:p>
    <w:p w14:paraId="7992A56E" w14:textId="1DC8C913" w:rsidR="00CC3B58" w:rsidRDefault="00CC3B58" w:rsidP="00CC3B58">
      <w:pPr>
        <w:pStyle w:val="Paragraphedeliste"/>
        <w:numPr>
          <w:ilvl w:val="0"/>
          <w:numId w:val="1"/>
        </w:numPr>
        <w:rPr>
          <w:sz w:val="24"/>
          <w:szCs w:val="24"/>
        </w:rPr>
      </w:pPr>
      <w:proofErr w:type="spellStart"/>
      <w:r>
        <w:rPr>
          <w:sz w:val="24"/>
          <w:szCs w:val="24"/>
        </w:rPr>
        <w:t>Ainfernale</w:t>
      </w:r>
      <w:proofErr w:type="spellEnd"/>
      <w:r w:rsidR="00FF1A8F">
        <w:rPr>
          <w:sz w:val="24"/>
          <w:szCs w:val="24"/>
        </w:rPr>
        <w:t>, prévue le 29/06, près de Bourg ; tout est prêt pour nous recevoir, mais pour l’instant, aucun élève ne s’est porté volontaire. Nous allons sûrement devoir annuler…</w:t>
      </w:r>
    </w:p>
    <w:p w14:paraId="3AD6A263" w14:textId="62C5648A" w:rsidR="00FF1A8F" w:rsidRDefault="00FF1A8F" w:rsidP="00CC3B58">
      <w:pPr>
        <w:pStyle w:val="Paragraphedeliste"/>
        <w:numPr>
          <w:ilvl w:val="0"/>
          <w:numId w:val="1"/>
        </w:numPr>
        <w:rPr>
          <w:sz w:val="24"/>
          <w:szCs w:val="24"/>
        </w:rPr>
      </w:pPr>
      <w:r>
        <w:rPr>
          <w:sz w:val="24"/>
          <w:szCs w:val="24"/>
        </w:rPr>
        <w:t xml:space="preserve">Course organisée par l’EM Lyon fin septembre </w:t>
      </w:r>
      <w:proofErr w:type="gramStart"/>
      <w:r>
        <w:rPr>
          <w:sz w:val="24"/>
          <w:szCs w:val="24"/>
        </w:rPr>
        <w:t>sur</w:t>
      </w:r>
      <w:proofErr w:type="gramEnd"/>
      <w:r>
        <w:rPr>
          <w:sz w:val="24"/>
          <w:szCs w:val="24"/>
        </w:rPr>
        <w:t xml:space="preserve"> Lyon (Via un ami de Charles) ; je vais reprendre contact avec lui pour formaliser tout ça</w:t>
      </w:r>
    </w:p>
    <w:p w14:paraId="49AEDC1F" w14:textId="4E08EC67" w:rsidR="00FF1A8F" w:rsidRDefault="00FF1A8F" w:rsidP="00CC3B58">
      <w:pPr>
        <w:pStyle w:val="Paragraphedeliste"/>
        <w:numPr>
          <w:ilvl w:val="0"/>
          <w:numId w:val="1"/>
        </w:numPr>
        <w:rPr>
          <w:sz w:val="24"/>
          <w:szCs w:val="24"/>
        </w:rPr>
      </w:pPr>
      <w:r>
        <w:rPr>
          <w:sz w:val="24"/>
          <w:szCs w:val="24"/>
        </w:rPr>
        <w:t>Run In Lyon, début octobre, il faut aussi reprendre contact avec l’organisateur pour voir si on peut avoir un stand cette année</w:t>
      </w:r>
    </w:p>
    <w:p w14:paraId="4761FCDD" w14:textId="06154B73" w:rsidR="00FF1A8F" w:rsidRDefault="00FF1A8F" w:rsidP="00FF1A8F">
      <w:pPr>
        <w:rPr>
          <w:sz w:val="24"/>
          <w:szCs w:val="24"/>
        </w:rPr>
      </w:pPr>
      <w:r>
        <w:rPr>
          <w:sz w:val="24"/>
          <w:szCs w:val="24"/>
        </w:rPr>
        <w:t xml:space="preserve">Pour les évènements sur lesquels intervenir, il faut s’interroger pour sélectionner ceux qui pourraient rapporter le plus. David remarque qu’il est plus facile de toucher du public sur les manifestations sportives d’enfants ou d’ado (accompagnants, famille…) car souvent sur les manifs avec des adultes, les participants viennent en tenue sportive et n’ont pas d’argent sur eux. </w:t>
      </w:r>
    </w:p>
    <w:p w14:paraId="73234110" w14:textId="03EBB1E8" w:rsidR="004B08F9" w:rsidRDefault="00FF1A8F" w:rsidP="00FF1A8F">
      <w:pPr>
        <w:tabs>
          <w:tab w:val="left" w:pos="6954"/>
        </w:tabs>
        <w:rPr>
          <w:sz w:val="24"/>
          <w:szCs w:val="24"/>
        </w:rPr>
      </w:pPr>
      <w:r>
        <w:rPr>
          <w:sz w:val="24"/>
          <w:szCs w:val="24"/>
        </w:rPr>
        <w:t xml:space="preserve">Autre problème, trouver des encadrants. David évoque le fait de demander des factures aux intervenants, et en échange de leur établir un formulaire CERFA qui leur permettra une déduction fiscale de 66% du montant de la facture qu’ils ont établie. </w:t>
      </w:r>
    </w:p>
    <w:p w14:paraId="468D0FF3" w14:textId="734C23C2" w:rsidR="00FF1A8F" w:rsidRDefault="00FF1A8F" w:rsidP="00FF1A8F">
      <w:pPr>
        <w:tabs>
          <w:tab w:val="left" w:pos="6954"/>
        </w:tabs>
        <w:rPr>
          <w:sz w:val="24"/>
          <w:szCs w:val="24"/>
        </w:rPr>
      </w:pPr>
      <w:r>
        <w:rPr>
          <w:sz w:val="24"/>
          <w:szCs w:val="24"/>
        </w:rPr>
        <w:t xml:space="preserve">Concernant nos interventions sur les sites </w:t>
      </w:r>
      <w:proofErr w:type="gramStart"/>
      <w:r>
        <w:rPr>
          <w:sz w:val="24"/>
          <w:szCs w:val="24"/>
        </w:rPr>
        <w:t>de Habitat</w:t>
      </w:r>
      <w:proofErr w:type="gramEnd"/>
      <w:r>
        <w:rPr>
          <w:sz w:val="24"/>
          <w:szCs w:val="24"/>
        </w:rPr>
        <w:t xml:space="preserve"> et Humanisme, les contacts sont pris. Un stage a déjà eu lieu par l’intermédiaire de Guillaume </w:t>
      </w:r>
      <w:proofErr w:type="spellStart"/>
      <w:r>
        <w:rPr>
          <w:sz w:val="24"/>
          <w:szCs w:val="24"/>
        </w:rPr>
        <w:t>Alacoque</w:t>
      </w:r>
      <w:proofErr w:type="spellEnd"/>
      <w:r>
        <w:rPr>
          <w:sz w:val="24"/>
          <w:szCs w:val="24"/>
        </w:rPr>
        <w:t xml:space="preserve"> ; nous allons voir comment regrouper tout ça. </w:t>
      </w:r>
    </w:p>
    <w:p w14:paraId="4B04ADCE" w14:textId="5720119A" w:rsidR="00FF1A8F" w:rsidRDefault="00FF1A8F" w:rsidP="00FF1A8F">
      <w:pPr>
        <w:tabs>
          <w:tab w:val="left" w:pos="6954"/>
        </w:tabs>
        <w:rPr>
          <w:sz w:val="24"/>
          <w:szCs w:val="24"/>
        </w:rPr>
      </w:pPr>
      <w:r>
        <w:rPr>
          <w:sz w:val="24"/>
          <w:szCs w:val="24"/>
        </w:rPr>
        <w:t>Des stages avec le secours populaire de Vaulx en Velin devraient aussi démarrer en septembre (</w:t>
      </w:r>
      <w:proofErr w:type="spellStart"/>
      <w:r>
        <w:rPr>
          <w:sz w:val="24"/>
          <w:szCs w:val="24"/>
        </w:rPr>
        <w:t>Eric</w:t>
      </w:r>
      <w:proofErr w:type="spellEnd"/>
      <w:r>
        <w:rPr>
          <w:sz w:val="24"/>
          <w:szCs w:val="24"/>
        </w:rPr>
        <w:t xml:space="preserve"> Peyrière est en contact avec eux).</w:t>
      </w:r>
    </w:p>
    <w:p w14:paraId="3099E927" w14:textId="77777777" w:rsidR="00FF1A8F" w:rsidRDefault="00FF1A8F" w:rsidP="00FF1A8F">
      <w:pPr>
        <w:tabs>
          <w:tab w:val="left" w:pos="6954"/>
        </w:tabs>
        <w:rPr>
          <w:sz w:val="24"/>
          <w:szCs w:val="24"/>
        </w:rPr>
      </w:pPr>
    </w:p>
    <w:p w14:paraId="10F3EEB6" w14:textId="386EAF9F" w:rsidR="00852762" w:rsidRPr="008659F4" w:rsidRDefault="00852762" w:rsidP="00852762">
      <w:pPr>
        <w:rPr>
          <w:b/>
          <w: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Groupe « com »</w:t>
      </w:r>
    </w:p>
    <w:p w14:paraId="70AC1EBD" w14:textId="28DCD8A5" w:rsidR="00852762" w:rsidRDefault="00FF1A8F" w:rsidP="00FF1A8F">
      <w:pPr>
        <w:rPr>
          <w:sz w:val="24"/>
          <w:szCs w:val="24"/>
        </w:rPr>
      </w:pPr>
      <w:r>
        <w:rPr>
          <w:sz w:val="24"/>
          <w:szCs w:val="24"/>
        </w:rPr>
        <w:t xml:space="preserve">Il faut remettre en route la communication sur les réseaux. </w:t>
      </w:r>
    </w:p>
    <w:p w14:paraId="3B6FF348" w14:textId="4F4963D1" w:rsidR="00FF1A8F" w:rsidRDefault="00FF1A8F" w:rsidP="00FF1A8F">
      <w:pPr>
        <w:rPr>
          <w:sz w:val="24"/>
          <w:szCs w:val="24"/>
        </w:rPr>
      </w:pPr>
      <w:r>
        <w:rPr>
          <w:sz w:val="24"/>
          <w:szCs w:val="24"/>
        </w:rPr>
        <w:t>Prévoir un petit mot pour les interventions sur au Marathon de Chambéry, au tournoi de foot de Roanne.</w:t>
      </w:r>
    </w:p>
    <w:p w14:paraId="4D8738F1" w14:textId="1FDF7E38" w:rsidR="00FF1A8F" w:rsidRPr="007C5D33" w:rsidRDefault="00FF1A8F" w:rsidP="00FF1A8F">
      <w:pPr>
        <w:rPr>
          <w:sz w:val="24"/>
          <w:szCs w:val="24"/>
        </w:rPr>
      </w:pPr>
      <w:r>
        <w:rPr>
          <w:sz w:val="24"/>
          <w:szCs w:val="24"/>
        </w:rPr>
        <w:t xml:space="preserve">Nous allons aussi </w:t>
      </w:r>
      <w:r w:rsidR="00302D6E">
        <w:rPr>
          <w:sz w:val="24"/>
          <w:szCs w:val="24"/>
        </w:rPr>
        <w:t xml:space="preserve">diffuser un compte rendu de notre mission à </w:t>
      </w:r>
      <w:proofErr w:type="spellStart"/>
      <w:r w:rsidR="00302D6E">
        <w:rPr>
          <w:sz w:val="24"/>
          <w:szCs w:val="24"/>
        </w:rPr>
        <w:t>Tatiouine</w:t>
      </w:r>
      <w:proofErr w:type="spellEnd"/>
      <w:r w:rsidR="00302D6E">
        <w:rPr>
          <w:sz w:val="24"/>
          <w:szCs w:val="24"/>
        </w:rPr>
        <w:t xml:space="preserve">. </w:t>
      </w:r>
    </w:p>
    <w:p w14:paraId="09D8701E" w14:textId="77777777" w:rsidR="00C4727F" w:rsidRPr="008659F4" w:rsidRDefault="00C4727F" w:rsidP="00C4727F">
      <w:pPr>
        <w:rPr>
          <w:sz w:val="24"/>
          <w:szCs w:val="24"/>
        </w:rPr>
      </w:pPr>
    </w:p>
    <w:p w14:paraId="4F51E4EC" w14:textId="4CDCF71E" w:rsidR="00C4727F" w:rsidRDefault="00C4727F" w:rsidP="00C4727F">
      <w:pPr>
        <w:rPr>
          <w:sz w:val="28"/>
          <w:szCs w:val="28"/>
        </w:rPr>
      </w:pPr>
      <w:r w:rsidRPr="00CE4C76">
        <w:rPr>
          <w:b/>
          <w: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 de la prochaine réunion</w:t>
      </w:r>
      <w:r w:rsidR="00CE4C76" w:rsidRPr="00CE4C76">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00CE4C76">
        <w:rPr>
          <w:sz w:val="24"/>
          <w:szCs w:val="24"/>
        </w:rPr>
        <w:t>:</w:t>
      </w:r>
      <w:r w:rsidR="00C11882" w:rsidRPr="00CE4C76">
        <w:rPr>
          <w:sz w:val="28"/>
          <w:szCs w:val="28"/>
        </w:rPr>
        <w:t xml:space="preserve"> </w:t>
      </w:r>
    </w:p>
    <w:p w14:paraId="316AD631" w14:textId="256FBC4D" w:rsidR="008B38B0" w:rsidRDefault="001371FB" w:rsidP="001371FB">
      <w:pPr>
        <w:rPr>
          <w:sz w:val="24"/>
          <w:szCs w:val="24"/>
        </w:rPr>
      </w:pPr>
      <w:r>
        <w:rPr>
          <w:sz w:val="24"/>
          <w:szCs w:val="24"/>
        </w:rPr>
        <w:t xml:space="preserve">La prochaine réunion sera l’assemblée générale de septembre. </w:t>
      </w:r>
      <w:r>
        <w:rPr>
          <w:sz w:val="24"/>
          <w:szCs w:val="24"/>
        </w:rPr>
        <w:br/>
        <w:t xml:space="preserve">Elle se déroulera le jeudi ou le vendredi du séminaire de septembre des FP (dernier WE de septembre). </w:t>
      </w:r>
    </w:p>
    <w:p w14:paraId="4A97A060" w14:textId="3831E977" w:rsidR="001371FB" w:rsidRDefault="001371FB" w:rsidP="001371FB">
      <w:pPr>
        <w:rPr>
          <w:sz w:val="24"/>
          <w:szCs w:val="24"/>
        </w:rPr>
      </w:pPr>
      <w:r>
        <w:rPr>
          <w:sz w:val="24"/>
          <w:szCs w:val="24"/>
        </w:rPr>
        <w:t xml:space="preserve">Il faudra renouveler normalement 1/3 du conseil d’administration ainsi que les mandats de président, trésorier et secrétaire. </w:t>
      </w:r>
    </w:p>
    <w:p w14:paraId="6DD65C16" w14:textId="03F8F0D9" w:rsidR="001371FB" w:rsidRPr="008659F4" w:rsidRDefault="001371FB" w:rsidP="001371FB">
      <w:pPr>
        <w:rPr>
          <w:sz w:val="24"/>
          <w:szCs w:val="24"/>
        </w:rPr>
      </w:pPr>
      <w:r>
        <w:rPr>
          <w:sz w:val="24"/>
          <w:szCs w:val="24"/>
        </w:rPr>
        <w:t xml:space="preserve">Nous demanderons aussi aux adhérents de l’association de régler leur cotisation annuelle (20 euros). </w:t>
      </w:r>
    </w:p>
    <w:p w14:paraId="13C80A27" w14:textId="77777777" w:rsidR="00C11882" w:rsidRDefault="00C11882" w:rsidP="00C4727F"/>
    <w:p w14:paraId="7C3A3A87" w14:textId="77777777" w:rsidR="00C11882" w:rsidRDefault="00C11882" w:rsidP="00C4727F"/>
    <w:p w14:paraId="60E44E5E" w14:textId="77777777" w:rsidR="002922CD" w:rsidRDefault="002922CD" w:rsidP="002922CD"/>
    <w:p w14:paraId="319F59C5" w14:textId="77777777" w:rsidR="0097068E" w:rsidRDefault="0097068E" w:rsidP="0097068E"/>
    <w:p w14:paraId="4943AA71" w14:textId="77777777" w:rsidR="0097068E" w:rsidRDefault="0097068E" w:rsidP="0097068E"/>
    <w:sectPr w:rsidR="009706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04EC"/>
    <w:multiLevelType w:val="hybridMultilevel"/>
    <w:tmpl w:val="60225B68"/>
    <w:lvl w:ilvl="0" w:tplc="8C2E3A8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6F4"/>
    <w:rsid w:val="000B3E39"/>
    <w:rsid w:val="001371FB"/>
    <w:rsid w:val="0018573B"/>
    <w:rsid w:val="00215767"/>
    <w:rsid w:val="002922CD"/>
    <w:rsid w:val="002A2BD3"/>
    <w:rsid w:val="002B2435"/>
    <w:rsid w:val="00302D6E"/>
    <w:rsid w:val="003475CE"/>
    <w:rsid w:val="00480EB9"/>
    <w:rsid w:val="004B08F9"/>
    <w:rsid w:val="005126F4"/>
    <w:rsid w:val="005C39B1"/>
    <w:rsid w:val="005F6969"/>
    <w:rsid w:val="00622803"/>
    <w:rsid w:val="007A13EA"/>
    <w:rsid w:val="007C5D33"/>
    <w:rsid w:val="00836157"/>
    <w:rsid w:val="00852762"/>
    <w:rsid w:val="008659F4"/>
    <w:rsid w:val="00865FCB"/>
    <w:rsid w:val="00867F8D"/>
    <w:rsid w:val="00876DC3"/>
    <w:rsid w:val="008821C6"/>
    <w:rsid w:val="008B38B0"/>
    <w:rsid w:val="00910023"/>
    <w:rsid w:val="009233EF"/>
    <w:rsid w:val="00957632"/>
    <w:rsid w:val="0097068E"/>
    <w:rsid w:val="009C290D"/>
    <w:rsid w:val="00B0566A"/>
    <w:rsid w:val="00B91F69"/>
    <w:rsid w:val="00B97DEA"/>
    <w:rsid w:val="00BF6831"/>
    <w:rsid w:val="00C11882"/>
    <w:rsid w:val="00C1361D"/>
    <w:rsid w:val="00C4727F"/>
    <w:rsid w:val="00C75BAA"/>
    <w:rsid w:val="00CC3B58"/>
    <w:rsid w:val="00CE4C76"/>
    <w:rsid w:val="00CE5946"/>
    <w:rsid w:val="00D93A0D"/>
    <w:rsid w:val="00FD764E"/>
    <w:rsid w:val="00FF1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EF64"/>
  <w15:chartTrackingRefBased/>
  <w15:docId w15:val="{C9489979-9EBE-4116-847B-66CB8A77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2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2833</TotalTime>
  <Pages>4</Pages>
  <Words>890</Words>
  <Characters>4895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famille sadoine</dc:creator>
  <cp:keywords/>
  <dc:description/>
  <cp:lastModifiedBy>famille sadoine</cp:lastModifiedBy>
  <cp:revision>8</cp:revision>
  <cp:lastPrinted>2018-11-29T09:28:00Z</cp:lastPrinted>
  <dcterms:created xsi:type="dcterms:W3CDTF">2019-06-23T04:37:00Z</dcterms:created>
  <dcterms:modified xsi:type="dcterms:W3CDTF">2019-06-25T03:49:00Z</dcterms:modified>
</cp:coreProperties>
</file>